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E2EAC" w14:textId="77777777" w:rsidR="00526326" w:rsidRPr="00975A1D" w:rsidRDefault="00383714" w:rsidP="00383714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Vă</w:t>
      </w:r>
      <w:proofErr w:type="spellEnd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infomăm</w:t>
      </w:r>
      <w:proofErr w:type="spellEnd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că</w:t>
      </w:r>
      <w:proofErr w:type="spellEnd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prelucrăm</w:t>
      </w:r>
      <w:proofErr w:type="spellEnd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următoarele</w:t>
      </w:r>
      <w:proofErr w:type="spellEnd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date ale </w:t>
      </w:r>
      <w:proofErr w:type="spellStart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dumneavoastră</w:t>
      </w:r>
      <w:proofErr w:type="spellEnd"/>
    </w:p>
    <w:p w14:paraId="47689D48" w14:textId="26F43F8B" w:rsidR="006A396F" w:rsidRPr="00975A1D" w:rsidRDefault="002232D9" w:rsidP="00383714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fr-FR" w:eastAsia="en-GB"/>
        </w:rPr>
      </w:pPr>
      <w:proofErr w:type="gramStart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1.</w:t>
      </w:r>
      <w:r w:rsidR="00383714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Nume</w:t>
      </w:r>
      <w:proofErr w:type="gramEnd"/>
      <w:r w:rsidR="00383714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83714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prenume</w:t>
      </w:r>
      <w:proofErr w:type="spellEnd"/>
      <w:r w:rsidR="00975A1D" w:rsidRPr="00975A1D">
        <w:rPr>
          <w:rFonts w:eastAsia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897BB2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2C027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3.</w:t>
      </w:r>
      <w:r w:rsidR="00975A1D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L</w:t>
      </w:r>
      <w:r w:rsidR="006A396F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ocalitatea</w:t>
      </w:r>
    </w:p>
    <w:p w14:paraId="307FAB64" w14:textId="77777777" w:rsidR="002114D2" w:rsidRPr="00975A1D" w:rsidRDefault="002114D2" w:rsidP="00383714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fr-FR" w:eastAsia="en-GB"/>
        </w:rPr>
      </w:pPr>
    </w:p>
    <w:p w14:paraId="602C19C2" w14:textId="429527DD" w:rsidR="002114D2" w:rsidRPr="00975A1D" w:rsidRDefault="002E3C66" w:rsidP="0038371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Toate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aceste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232D9" w:rsidRPr="00975A1D"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>nformații</w:t>
      </w:r>
      <w:proofErr w:type="spellEnd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>sunt</w:t>
      </w:r>
      <w:proofErr w:type="spellEnd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>necesare</w:t>
      </w:r>
      <w:proofErr w:type="spellEnd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>pentru_a</w:t>
      </w:r>
      <w:proofErr w:type="spellEnd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dovedi</w:t>
      </w:r>
      <w:proofErr w:type="spellEnd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>prezența</w:t>
      </w:r>
      <w:proofErr w:type="spellEnd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proofErr w:type="gramStart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>la</w:t>
      </w:r>
      <w:proofErr w:type="gramEnd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>întâlnirea</w:t>
      </w:r>
      <w:proofErr w:type="spellEnd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club.</w:t>
      </w:r>
      <w:r w:rsidR="00975A1D" w:rsidRPr="00975A1D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14:paraId="76F46546" w14:textId="77777777" w:rsidR="002114D2" w:rsidRPr="00975A1D" w:rsidRDefault="002114D2" w:rsidP="0038371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7348DE5" w14:textId="1F097F31" w:rsidR="002C027E" w:rsidRPr="00975A1D" w:rsidRDefault="002E3C66" w:rsidP="0038371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Altfel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spus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ne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imposibil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proofErr w:type="spellStart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dovedim</w:t>
      </w:r>
      <w:proofErr w:type="spellEnd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A396F" w:rsidRPr="00975A1D">
        <w:rPr>
          <w:rFonts w:eastAsia="Times New Roman" w:cs="Times New Roman"/>
          <w:color w:val="000000"/>
          <w:sz w:val="24"/>
          <w:szCs w:val="24"/>
          <w:lang w:eastAsia="en-GB"/>
        </w:rPr>
        <w:t>prezența</w:t>
      </w:r>
      <w:proofErr w:type="spellEnd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="002114D2" w:rsidRPr="00975A1D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>fără</w:t>
      </w:r>
      <w:proofErr w:type="spellEnd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>prelucrarea</w:t>
      </w:r>
      <w:proofErr w:type="spellEnd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>menționate</w:t>
      </w:r>
      <w:proofErr w:type="spellEnd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71319E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Nu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sunteţi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obligat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ne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furnizaţi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datele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personal,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însă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nu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faceţi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acest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lucru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nu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veţi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>putea</w:t>
      </w:r>
      <w:proofErr w:type="spellEnd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>primi</w:t>
      </w:r>
      <w:proofErr w:type="spellEnd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>dovada</w:t>
      </w:r>
      <w:proofErr w:type="spellEnd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>participării</w:t>
      </w:r>
      <w:proofErr w:type="spellEnd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>dvs</w:t>
      </w:r>
      <w:proofErr w:type="spellEnd"/>
      <w:proofErr w:type="gramStart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Este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exclusiv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decizia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ne </w:t>
      </w:r>
      <w:proofErr w:type="spellStart"/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t>angajăm</w:t>
      </w:r>
      <w:proofErr w:type="spellEnd"/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t>să</w:t>
      </w:r>
      <w:proofErr w:type="spellEnd"/>
      <w:proofErr w:type="gramEnd"/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t>respectăm</w:t>
      </w:r>
      <w:proofErr w:type="spellEnd"/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A27CD2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Vom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păstra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informaţiile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personal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furnizate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2232D9" w:rsidRPr="00975A1D">
        <w:rPr>
          <w:rFonts w:eastAsia="Times New Roman" w:cs="Times New Roman"/>
          <w:color w:val="000000"/>
          <w:sz w:val="24"/>
          <w:szCs w:val="24"/>
          <w:lang w:eastAsia="en-GB"/>
        </w:rPr>
        <w:t>timp</w:t>
      </w:r>
      <w:proofErr w:type="spellEnd"/>
      <w:r w:rsidR="002232D9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975A1D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>de</w:t>
      </w:r>
      <w:proofErr w:type="gramEnd"/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975A1D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10 </w:t>
      </w:r>
      <w:proofErr w:type="spellStart"/>
      <w:r w:rsidR="00975A1D" w:rsidRPr="00975A1D">
        <w:rPr>
          <w:rFonts w:eastAsia="Times New Roman" w:cs="Times New Roman"/>
          <w:color w:val="000000"/>
          <w:sz w:val="24"/>
          <w:szCs w:val="24"/>
          <w:lang w:eastAsia="en-GB"/>
        </w:rPr>
        <w:t>ani</w:t>
      </w:r>
      <w:proofErr w:type="spellEnd"/>
      <w:r w:rsidR="00975A1D" w:rsidRPr="00975A1D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14:paraId="51F69845" w14:textId="77777777" w:rsidR="00975A1D" w:rsidRPr="00975A1D" w:rsidRDefault="00975A1D" w:rsidP="0038371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8DE3408" w14:textId="07DD5AF2" w:rsidR="002E3C66" w:rsidRPr="00975A1D" w:rsidRDefault="002E3C66" w:rsidP="0038371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Ce </w:t>
      </w:r>
      <w:proofErr w:type="spellStart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drepturi</w:t>
      </w:r>
      <w:proofErr w:type="spellEnd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aveți</w:t>
      </w:r>
      <w:proofErr w:type="spellEnd"/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?</w:t>
      </w:r>
      <w:r w:rsidR="00C845AB" w:rsidRPr="00975A1D">
        <w:rPr>
          <w:rFonts w:eastAsia="Times New Roman" w:cs="Times New Roman"/>
          <w:color w:val="000000"/>
          <w:sz w:val="24"/>
          <w:szCs w:val="24"/>
          <w:lang w:eastAsia="en-GB"/>
        </w:rPr>
        <w:br/>
        <w:t> Conform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Regulament</w:t>
      </w:r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>ului</w:t>
      </w:r>
      <w:proofErr w:type="spellEnd"/>
      <w:r w:rsidR="00383714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UE 2016/679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Protecţia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Personal,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aveţi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următoarele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drepturi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</w:p>
    <w:p w14:paraId="1F7EC54A" w14:textId="77777777" w:rsidR="0071319E" w:rsidRPr="00975A1D" w:rsidRDefault="002E3C66" w:rsidP="0038371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Dreptul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</w:t>
      </w:r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a fi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informat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modalitatea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datele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personal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sunt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utilizate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2.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Dreptul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gram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a</w:t>
      </w:r>
      <w:proofErr w:type="gram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accesa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datele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personale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care le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avem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despre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3.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Dreptul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</w:t>
      </w:r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solicita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corectarea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informaţiilor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eronate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care le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avem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despre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4.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Dreptul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a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solicita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ştergerea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datelor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dumneavoastră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, de a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înceta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procesarea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sau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colectarea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datelor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cu </w:t>
      </w:r>
      <w:proofErr w:type="spellStart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caracter</w:t>
      </w:r>
      <w:proofErr w:type="spellEnd"/>
      <w:r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personal,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anumite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circumstanţe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14:paraId="5D636C11" w14:textId="77777777" w:rsidR="002E3C66" w:rsidRPr="00975A1D" w:rsidRDefault="00526326" w:rsidP="00383714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5</w:t>
      </w:r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Dreptul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</w:t>
      </w:r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 </w:t>
      </w:r>
      <w:proofErr w:type="spellStart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solicita</w:t>
      </w:r>
      <w:proofErr w:type="spellEnd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transferul</w:t>
      </w:r>
      <w:proofErr w:type="spellEnd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sau</w:t>
      </w:r>
      <w:proofErr w:type="spellEnd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portarea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către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sa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un</w:t>
      </w:r>
      <w:proofErr w:type="gram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alt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furnizor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servicii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br/>
        <w:t>6</w:t>
      </w:r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Dreptul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</w:t>
      </w:r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 </w:t>
      </w:r>
      <w:proofErr w:type="spellStart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semnala</w:t>
      </w:r>
      <w:proofErr w:type="spellEnd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b/>
          <w:color w:val="000000"/>
          <w:sz w:val="24"/>
          <w:szCs w:val="24"/>
          <w:lang w:eastAsia="en-GB"/>
        </w:rPr>
        <w:t>autorităţilor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încălcarea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drepturilor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prevăzute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catre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Regulament</w:t>
      </w:r>
      <w:r w:rsidR="0071319E" w:rsidRPr="00975A1D">
        <w:rPr>
          <w:rFonts w:eastAsia="Times New Roman" w:cs="Times New Roman"/>
          <w:color w:val="000000"/>
          <w:sz w:val="24"/>
          <w:szCs w:val="24"/>
          <w:lang w:eastAsia="en-GB"/>
        </w:rPr>
        <w:t>ul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Protecţia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Personal –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autoritatea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reglementare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Romania </w:t>
      </w:r>
      <w:proofErr w:type="spellStart"/>
      <w:proofErr w:type="gram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proofErr w:type="gram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Autoritatea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Naţională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Supraveghere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Prelucrării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Personal (</w:t>
      </w:r>
      <w:hyperlink r:id="rId5" w:tgtFrame="_blank" w:history="1">
        <w:r w:rsidR="002E3C66" w:rsidRPr="00975A1D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http://www.dataprotection.ro/</w:t>
        </w:r>
      </w:hyperlink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</w:p>
    <w:p w14:paraId="4A35AD41" w14:textId="1ECFA569" w:rsidR="002E3C66" w:rsidRPr="00975A1D" w:rsidRDefault="0071319E" w:rsidP="0071319E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Cum ne </w:t>
      </w:r>
      <w:proofErr w:type="spellStart"/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puteţi</w:t>
      </w:r>
      <w:proofErr w:type="spellEnd"/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contacta</w:t>
      </w:r>
      <w:proofErr w:type="spellEnd"/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?</w:t>
      </w:r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e-mail:</w:t>
      </w:r>
      <w:r w:rsidR="00897B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97BB2" w:rsidRPr="00897BB2">
        <w:rPr>
          <w:rFonts w:eastAsia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="00897BB2" w:rsidRPr="00897BB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</w:t>
      </w:r>
      <w:r w:rsidR="00897BB2" w:rsidRPr="00897BB2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897BB2" w:rsidRPr="00897BB2">
        <w:rPr>
          <w:rFonts w:eastAsia="Times New Roman" w:cs="Times New Roman"/>
          <w:i/>
          <w:color w:val="FF0000"/>
          <w:sz w:val="24"/>
          <w:szCs w:val="24"/>
          <w:lang w:eastAsia="en-GB"/>
        </w:rPr>
        <w:t xml:space="preserve">e-mail </w:t>
      </w:r>
      <w:proofErr w:type="spellStart"/>
      <w:r w:rsidR="00897BB2" w:rsidRPr="00897BB2">
        <w:rPr>
          <w:rFonts w:eastAsia="Times New Roman" w:cs="Times New Roman"/>
          <w:i/>
          <w:color w:val="FF0000"/>
          <w:sz w:val="24"/>
          <w:szCs w:val="24"/>
          <w:lang w:eastAsia="en-GB"/>
        </w:rPr>
        <w:t>lider</w:t>
      </w:r>
      <w:proofErr w:type="spellEnd"/>
      <w:r w:rsidR="00897BB2" w:rsidRPr="00897BB2">
        <w:rPr>
          <w:rFonts w:eastAsia="Times New Roman" w:cs="Times New Roman"/>
          <w:i/>
          <w:color w:val="FF0000"/>
          <w:sz w:val="24"/>
          <w:szCs w:val="24"/>
          <w:lang w:eastAsia="en-GB"/>
        </w:rPr>
        <w:t xml:space="preserve"> 1/ 2</w:t>
      </w:r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br/>
        <w:t> </w:t>
      </w:r>
      <w:r w:rsidR="002E3C66" w:rsidRPr="00975A1D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Cum </w:t>
      </w:r>
      <w:r w:rsidR="00AC1EA8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puteţi</w:t>
      </w:r>
      <w:proofErr w:type="spellEnd"/>
      <w:proofErr w:type="gramEnd"/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opri</w:t>
      </w:r>
      <w:proofErr w:type="spellEnd"/>
      <w:r w:rsidR="002E3C66"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C027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prelu</w:t>
      </w:r>
      <w:r w:rsidR="003701A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crarea</w:t>
      </w:r>
      <w:proofErr w:type="spellEnd"/>
      <w:r w:rsidR="003701A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701A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datelor</w:t>
      </w:r>
      <w:proofErr w:type="spellEnd"/>
      <w:r w:rsidR="003701A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975A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?</w:t>
      </w:r>
    </w:p>
    <w:p w14:paraId="084471BB" w14:textId="7890E6DB" w:rsidR="002E3C66" w:rsidRPr="00975A1D" w:rsidRDefault="002E3C66" w:rsidP="00AC1EA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Trimiţând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un e-mail la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="0071319E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897BB2" w:rsidRPr="00897BB2">
        <w:rPr>
          <w:rFonts w:eastAsia="Times New Roman" w:cs="Times New Roman"/>
          <w:i/>
          <w:color w:val="FF0000"/>
          <w:sz w:val="24"/>
          <w:szCs w:val="24"/>
          <w:lang w:eastAsia="en-GB"/>
        </w:rPr>
        <w:t xml:space="preserve">e-mail </w:t>
      </w:r>
      <w:proofErr w:type="spellStart"/>
      <w:r w:rsidR="00897BB2" w:rsidRPr="00897BB2">
        <w:rPr>
          <w:rFonts w:eastAsia="Times New Roman" w:cs="Times New Roman"/>
          <w:i/>
          <w:color w:val="FF0000"/>
          <w:sz w:val="24"/>
          <w:szCs w:val="24"/>
          <w:lang w:eastAsia="en-GB"/>
        </w:rPr>
        <w:t>lider</w:t>
      </w:r>
      <w:proofErr w:type="spellEnd"/>
      <w:r w:rsidR="00897BB2" w:rsidRPr="00897BB2">
        <w:rPr>
          <w:rFonts w:eastAsia="Times New Roman" w:cs="Times New Roman"/>
          <w:i/>
          <w:color w:val="FF0000"/>
          <w:sz w:val="24"/>
          <w:szCs w:val="24"/>
          <w:lang w:eastAsia="en-GB"/>
        </w:rPr>
        <w:t xml:space="preserve"> 1/ 2</w:t>
      </w:r>
      <w:proofErr w:type="gram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="00C845AB"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precizând</w:t>
      </w:r>
      <w:proofErr w:type="spellEnd"/>
      <w:proofErr w:type="gram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cerinţele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dumneavoastră</w:t>
      </w:r>
      <w:proofErr w:type="spellEnd"/>
      <w:r w:rsidRPr="00975A1D">
        <w:rPr>
          <w:rFonts w:eastAsia="Times New Roman" w:cs="Times New Roman"/>
          <w:color w:val="000000"/>
          <w:sz w:val="24"/>
          <w:szCs w:val="24"/>
          <w:lang w:eastAsia="en-GB"/>
        </w:rPr>
        <w:t>;</w:t>
      </w:r>
    </w:p>
    <w:p w14:paraId="44CBC19D" w14:textId="77777777" w:rsidR="00526326" w:rsidRDefault="00526326" w:rsidP="00526326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en-GB"/>
        </w:rPr>
      </w:pPr>
    </w:p>
    <w:p w14:paraId="57CF8418" w14:textId="77777777" w:rsidR="00526326" w:rsidRPr="00526326" w:rsidRDefault="00526326" w:rsidP="00526326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en-GB"/>
        </w:rPr>
      </w:pPr>
    </w:p>
    <w:p w14:paraId="4F0B6150" w14:textId="77777777" w:rsidR="002E3C66" w:rsidRPr="00383714" w:rsidRDefault="002E3C66" w:rsidP="0071319E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en-GB"/>
        </w:rPr>
      </w:pPr>
    </w:p>
    <w:p w14:paraId="039884DF" w14:textId="319D8D7E" w:rsidR="002114D2" w:rsidRPr="002C027E" w:rsidRDefault="002E3C66" w:rsidP="0038371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  <w:lang w:eastAsia="en-GB"/>
        </w:rPr>
      </w:pPr>
      <w:r w:rsidRPr="00383714">
        <w:rPr>
          <w:rFonts w:asciiTheme="majorHAnsi" w:eastAsia="Times New Roman" w:hAnsiTheme="majorHAnsi" w:cs="Times New Roman"/>
          <w:color w:val="000000"/>
          <w:sz w:val="18"/>
          <w:szCs w:val="18"/>
          <w:lang w:eastAsia="en-GB"/>
        </w:rPr>
        <w:t> </w:t>
      </w:r>
    </w:p>
    <w:sectPr w:rsidR="002114D2" w:rsidRPr="002C027E" w:rsidSect="00CA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E55"/>
    <w:multiLevelType w:val="multilevel"/>
    <w:tmpl w:val="A812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759C8"/>
    <w:multiLevelType w:val="hybridMultilevel"/>
    <w:tmpl w:val="82E88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443"/>
    <w:multiLevelType w:val="multilevel"/>
    <w:tmpl w:val="EDBA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D439B"/>
    <w:multiLevelType w:val="multilevel"/>
    <w:tmpl w:val="896C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BD7531"/>
    <w:multiLevelType w:val="hybridMultilevel"/>
    <w:tmpl w:val="82E88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66"/>
    <w:rsid w:val="00107A78"/>
    <w:rsid w:val="001C4FAC"/>
    <w:rsid w:val="001D5207"/>
    <w:rsid w:val="002114D2"/>
    <w:rsid w:val="002232D9"/>
    <w:rsid w:val="002A0D7C"/>
    <w:rsid w:val="002C027E"/>
    <w:rsid w:val="002E3C66"/>
    <w:rsid w:val="003701A5"/>
    <w:rsid w:val="00383714"/>
    <w:rsid w:val="00481B56"/>
    <w:rsid w:val="00526326"/>
    <w:rsid w:val="00633711"/>
    <w:rsid w:val="00675D48"/>
    <w:rsid w:val="006A396F"/>
    <w:rsid w:val="0071319E"/>
    <w:rsid w:val="00835A81"/>
    <w:rsid w:val="00897BB2"/>
    <w:rsid w:val="00917028"/>
    <w:rsid w:val="00975A1D"/>
    <w:rsid w:val="00983E0A"/>
    <w:rsid w:val="00A27CD2"/>
    <w:rsid w:val="00AC1EA8"/>
    <w:rsid w:val="00AF6F89"/>
    <w:rsid w:val="00C368EF"/>
    <w:rsid w:val="00C845AB"/>
    <w:rsid w:val="00CA1565"/>
    <w:rsid w:val="00D13466"/>
    <w:rsid w:val="00F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92ACC"/>
  <w15:docId w15:val="{55A7C42D-45FF-4A30-B947-F82DFD5B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C66"/>
    <w:rPr>
      <w:b/>
      <w:bCs/>
    </w:rPr>
  </w:style>
  <w:style w:type="character" w:styleId="Hyperlink">
    <w:name w:val="Hyperlink"/>
    <w:basedOn w:val="DefaultParagraphFont"/>
    <w:uiPriority w:val="99"/>
    <w:unhideWhenUsed/>
    <w:rsid w:val="002E3C66"/>
    <w:rPr>
      <w:color w:val="0000FF"/>
      <w:u w:val="single"/>
    </w:rPr>
  </w:style>
  <w:style w:type="character" w:customStyle="1" w:styleId="il">
    <w:name w:val="il"/>
    <w:basedOn w:val="DefaultParagraphFont"/>
    <w:rsid w:val="0071319E"/>
  </w:style>
  <w:style w:type="paragraph" w:styleId="ListParagraph">
    <w:name w:val="List Paragraph"/>
    <w:basedOn w:val="Normal"/>
    <w:uiPriority w:val="34"/>
    <w:qFormat/>
    <w:rsid w:val="0052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protection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HP-FNOnew1</cp:lastModifiedBy>
  <cp:revision>5</cp:revision>
  <dcterms:created xsi:type="dcterms:W3CDTF">2019-08-08T14:26:00Z</dcterms:created>
  <dcterms:modified xsi:type="dcterms:W3CDTF">2019-09-11T12:41:00Z</dcterms:modified>
</cp:coreProperties>
</file>